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2E04658B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E20623">
        <w:rPr>
          <w:rFonts w:ascii="ＭＳ 明朝" w:eastAsia="ＭＳ 明朝" w:hAnsi="ＭＳ 明朝" w:cs="Times New Roman" w:hint="eastAsia"/>
          <w:b/>
          <w:sz w:val="28"/>
          <w:szCs w:val="30"/>
        </w:rPr>
        <w:t>新潟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08F5B9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1B4772">
        <w:rPr>
          <w:rFonts w:ascii="ＭＳ 明朝" w:eastAsia="ＭＳ 明朝" w:hAnsi="ＭＳ 明朝" w:cs="Times New Roman" w:hint="eastAsia"/>
          <w:sz w:val="20"/>
        </w:rPr>
        <w:t>１７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1B4772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63C957AD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4662A" w:rsidRPr="0024662A">
        <w:rPr>
          <w:rFonts w:ascii="ＭＳ 明朝" w:eastAsia="ＭＳ 明朝" w:hAnsi="ＭＳ 明朝" w:cs="Times New Roman" w:hint="eastAsia"/>
          <w:bCs/>
          <w:sz w:val="20"/>
        </w:rPr>
        <w:t>新潟日報社</w:t>
      </w:r>
      <w:r w:rsidR="0024662A">
        <w:rPr>
          <w:rFonts w:ascii="ＭＳ 明朝" w:eastAsia="ＭＳ 明朝" w:hAnsi="ＭＳ 明朝" w:cs="Times New Roman" w:hint="eastAsia"/>
          <w:sz w:val="20"/>
        </w:rPr>
        <w:t>メディアシップ　日報ホール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24662A">
        <w:rPr>
          <w:rFonts w:ascii="ＭＳ 明朝" w:eastAsia="ＭＳ 明朝" w:hAnsi="ＭＳ 明朝" w:cs="Times New Roman" w:hint="eastAsia"/>
          <w:sz w:val="20"/>
        </w:rPr>
        <w:t>〒950-8535　住所：</w:t>
      </w:r>
      <w:hyperlink r:id="rId7" w:history="1">
        <w:r w:rsidR="0024662A">
          <w:rPr>
            <w:rStyle w:val="a9"/>
            <w:rFonts w:ascii="ＭＳ 明朝" w:eastAsia="ＭＳ 明朝" w:hAnsi="ＭＳ 明朝" w:cs="Times New Roman"/>
            <w:sz w:val="20"/>
          </w:rPr>
          <w:t>新潟市中央区万代3-1-1</w:t>
        </w:r>
      </w:hyperlink>
      <w:r w:rsidR="0024662A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48B489C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20623">
        <w:rPr>
          <w:rFonts w:ascii="ＭＳ 明朝" w:eastAsia="ＭＳ 明朝" w:hAnsi="ＭＳ 明朝" w:cs="Times New Roman" w:hint="eastAsia"/>
          <w:sz w:val="20"/>
        </w:rPr>
        <w:t>新潟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7347215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662A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24662A">
        <w:rPr>
          <w:rFonts w:ascii="ＭＳ 明朝" w:eastAsia="ＭＳ 明朝" w:hAnsi="ＭＳ 明朝" w:cs="Times New Roman" w:hint="eastAsia"/>
          <w:sz w:val="20"/>
        </w:rPr>
        <w:t>１８０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46C3A8C8" w14:textId="75C1585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 w:hint="eastAsia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24662A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24662A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1121EB">
        <w:rPr>
          <w:rFonts w:ascii="ＭＳ ゴシック" w:eastAsia="ＭＳ ゴシック" w:hAnsi="ＭＳ ゴシック" w:cs="Times New Roman" w:hint="eastAsia"/>
          <w:sz w:val="20"/>
        </w:rPr>
        <w:t>246635</w:t>
      </w:r>
    </w:p>
    <w:p w14:paraId="5B2ECFDB" w14:textId="5B12020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662A">
        <w:rPr>
          <w:rFonts w:ascii="ＭＳ 明朝" w:eastAsia="ＭＳ 明朝" w:hAnsi="ＭＳ 明朝" w:cs="Times New Roman" w:hint="eastAsia"/>
          <w:sz w:val="20"/>
        </w:rPr>
        <w:t>指導士会非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 xml:space="preserve">会員　</w:t>
      </w:r>
      <w:r w:rsidR="0024662A">
        <w:rPr>
          <w:rFonts w:ascii="ＭＳ 明朝" w:eastAsia="ＭＳ 明朝" w:hAnsi="ＭＳ 明朝" w:cs="Times New Roman" w:hint="eastAsia"/>
          <w:sz w:val="20"/>
        </w:rPr>
        <w:t>８，８００</w:t>
      </w:r>
      <w:r w:rsidR="0024662A" w:rsidRPr="00B2483D">
        <w:rPr>
          <w:rFonts w:ascii="ＭＳ 明朝" w:eastAsia="ＭＳ 明朝" w:hAnsi="ＭＳ 明朝" w:cs="Times New Roman" w:hint="eastAsia"/>
          <w:sz w:val="20"/>
        </w:rPr>
        <w:t>円</w:t>
      </w:r>
      <w:r w:rsidR="0024662A"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24662A">
        <w:rPr>
          <w:rFonts w:ascii="ＭＳ 明朝" w:eastAsia="ＭＳ 明朝" w:hAnsi="ＭＳ 明朝" w:cs="Times New Roman" w:hint="eastAsia"/>
          <w:sz w:val="20"/>
        </w:rPr>
        <w:t>４，４００</w:t>
      </w:r>
      <w:r w:rsidR="0024662A"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093E05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</w:tcPr>
          <w:p w14:paraId="25C92F35" w14:textId="2A9B20DC" w:rsidR="00D51924" w:rsidRDefault="001B477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越中　敬一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66DBC3F7" w14:textId="77777777" w:rsidR="0024662A" w:rsidRDefault="0024662A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新潟医療福祉大学　健康科学部</w:t>
            </w:r>
          </w:p>
          <w:p w14:paraId="3224D88D" w14:textId="03885619" w:rsidR="00D51924" w:rsidRDefault="0024662A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健康スポーツ学科　准教授</w:t>
            </w:r>
          </w:p>
        </w:tc>
        <w:tc>
          <w:tcPr>
            <w:tcW w:w="4820" w:type="dxa"/>
          </w:tcPr>
          <w:p w14:paraId="4A9459F6" w14:textId="77777777" w:rsidR="007C417E" w:rsidRPr="001B4772" w:rsidRDefault="00D51924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講義</w:t>
            </w:r>
            <w:r w:rsidR="00093E05"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２．０</w:t>
            </w: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384C09CF" w14:textId="05F7E0F9" w:rsidR="00D51924" w:rsidRPr="001B4772" w:rsidRDefault="001B4772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772"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  <w:t>健康増進のための身体運動時におけるエネルギー代謝と運動強度・運動時間の関連性について</w:t>
            </w:r>
          </w:p>
        </w:tc>
      </w:tr>
      <w:tr w:rsidR="00D51924" w14:paraId="0F8E2A53" w14:textId="77777777" w:rsidTr="00093E05">
        <w:tc>
          <w:tcPr>
            <w:tcW w:w="1134" w:type="dxa"/>
            <w:vAlign w:val="center"/>
          </w:tcPr>
          <w:p w14:paraId="0A4B06FD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15：00</w:t>
            </w:r>
          </w:p>
        </w:tc>
        <w:tc>
          <w:tcPr>
            <w:tcW w:w="3685" w:type="dxa"/>
          </w:tcPr>
          <w:p w14:paraId="7458AD28" w14:textId="0D953876" w:rsidR="00D51924" w:rsidRDefault="001B4772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並木　伸賢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7D317A13" w14:textId="77777777" w:rsidR="0024662A" w:rsidRDefault="0024662A" w:rsidP="0024662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新潟医療福祉大学　健康科学部</w:t>
            </w:r>
          </w:p>
          <w:p w14:paraId="08F7D125" w14:textId="5E7D5A31" w:rsidR="00D51924" w:rsidRDefault="0024662A" w:rsidP="0024662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健康スポーツ学科　</w:t>
            </w:r>
            <w:r w:rsidR="001B4772">
              <w:rPr>
                <w:rFonts w:ascii="ＭＳ 明朝" w:eastAsia="ＭＳ 明朝" w:hAnsi="ＭＳ 明朝" w:hint="eastAsia"/>
                <w:sz w:val="20"/>
              </w:rPr>
              <w:t>助教</w:t>
            </w:r>
          </w:p>
        </w:tc>
        <w:tc>
          <w:tcPr>
            <w:tcW w:w="4820" w:type="dxa"/>
          </w:tcPr>
          <w:p w14:paraId="68996241" w14:textId="77777777" w:rsidR="0024662A" w:rsidRPr="001B4772" w:rsidRDefault="0024662A" w:rsidP="002466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772">
              <w:rPr>
                <w:rFonts w:ascii="ＭＳ 明朝" w:eastAsia="ＭＳ 明朝" w:hAnsi="ＭＳ 明朝" w:hint="eastAsia"/>
                <w:sz w:val="20"/>
                <w:szCs w:val="20"/>
              </w:rPr>
              <w:t>講義２．０単位</w:t>
            </w:r>
          </w:p>
          <w:p w14:paraId="25336976" w14:textId="77777777" w:rsidR="007E320C" w:rsidRDefault="001B4772" w:rsidP="00D51924">
            <w:pPr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1B4772"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  <w:t>運動行動増加に活かす心理学</w:t>
            </w:r>
          </w:p>
          <w:p w14:paraId="13C534FB" w14:textId="2B1379C6" w:rsidR="00D51924" w:rsidRPr="001B4772" w:rsidRDefault="001B4772" w:rsidP="00D519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772"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  <w:t>～対象者の見立て方（応用行動分析）・工夫～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0ACED61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B4772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１７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D72BED7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F26E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B4772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2062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F72632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17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1B4772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E20623">
        <w:rPr>
          <w:rFonts w:ascii="ＭＳ 明朝" w:eastAsia="ＭＳ 明朝" w:hAnsi="ＭＳ 明朝" w:cs="Times New Roman" w:hint="eastAsia"/>
          <w:b/>
          <w:sz w:val="28"/>
          <w:szCs w:val="30"/>
        </w:rPr>
        <w:t>新潟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4D929211" w:rsidR="002E45DF" w:rsidRPr="00CD4368" w:rsidRDefault="00D4316C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AF113D4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66108430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AF21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6D9F1BD3" w:rsidR="00B2483D" w:rsidRPr="00B2483D" w:rsidRDefault="00E2062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新潟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0D43B22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B4772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１７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F26E7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38CD6EFB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B4772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F26E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B4772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EF26E7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353D02" w:rsidR="00CA7C4D" w:rsidRPr="0061224C" w:rsidRDefault="00D4316C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EC14307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5020087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6E5012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EF26E7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6E5012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4EF20934" w14:textId="77777777" w:rsidR="00B2483D" w:rsidRPr="00B2483D" w:rsidRDefault="00B2483D" w:rsidP="00B2483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3657E23D" w14:textId="5D53E0E5" w:rsidR="00B2483D" w:rsidRPr="00B2483D" w:rsidRDefault="00B2483D" w:rsidP="00CD7D08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648F0989" w14:textId="77777777" w:rsidR="00B2483D" w:rsidRPr="00B2483D" w:rsidRDefault="00B2483D" w:rsidP="00B2483D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5E6DC2A1" w14:textId="77777777" w:rsidR="00B2483D" w:rsidRPr="00B2483D" w:rsidRDefault="00B2483D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sectPr w:rsidR="00B2483D" w:rsidRPr="00B2483D" w:rsidSect="00C7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AC88" w14:textId="77777777" w:rsidR="00BC7DB8" w:rsidRDefault="00BC7DB8" w:rsidP="00147882">
      <w:r>
        <w:separator/>
      </w:r>
    </w:p>
  </w:endnote>
  <w:endnote w:type="continuationSeparator" w:id="0">
    <w:p w14:paraId="3FF9D137" w14:textId="77777777" w:rsidR="00BC7DB8" w:rsidRDefault="00BC7DB8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1180" w14:textId="77777777" w:rsidR="00BC7DB8" w:rsidRDefault="00BC7DB8" w:rsidP="00147882">
      <w:r>
        <w:separator/>
      </w:r>
    </w:p>
  </w:footnote>
  <w:footnote w:type="continuationSeparator" w:id="0">
    <w:p w14:paraId="0AB57ECB" w14:textId="77777777" w:rsidR="00BC7DB8" w:rsidRDefault="00BC7DB8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1121EB"/>
    <w:rsid w:val="0011282D"/>
    <w:rsid w:val="00147882"/>
    <w:rsid w:val="00163AEA"/>
    <w:rsid w:val="001833F8"/>
    <w:rsid w:val="001B4772"/>
    <w:rsid w:val="001F1242"/>
    <w:rsid w:val="0024662A"/>
    <w:rsid w:val="00261A61"/>
    <w:rsid w:val="002E45DF"/>
    <w:rsid w:val="002F4E92"/>
    <w:rsid w:val="003412B2"/>
    <w:rsid w:val="00347E45"/>
    <w:rsid w:val="003562D3"/>
    <w:rsid w:val="003C22F5"/>
    <w:rsid w:val="003D4197"/>
    <w:rsid w:val="003F5FF6"/>
    <w:rsid w:val="004100B0"/>
    <w:rsid w:val="00433A8D"/>
    <w:rsid w:val="004831DD"/>
    <w:rsid w:val="004855E5"/>
    <w:rsid w:val="004D0524"/>
    <w:rsid w:val="004D6A46"/>
    <w:rsid w:val="004D71B2"/>
    <w:rsid w:val="00542ACE"/>
    <w:rsid w:val="00561773"/>
    <w:rsid w:val="005C642D"/>
    <w:rsid w:val="006711D5"/>
    <w:rsid w:val="006D5584"/>
    <w:rsid w:val="007122F7"/>
    <w:rsid w:val="007206CA"/>
    <w:rsid w:val="007766F4"/>
    <w:rsid w:val="00776984"/>
    <w:rsid w:val="007A7414"/>
    <w:rsid w:val="007B0400"/>
    <w:rsid w:val="007C417E"/>
    <w:rsid w:val="007C5B87"/>
    <w:rsid w:val="007E320C"/>
    <w:rsid w:val="007F2CC0"/>
    <w:rsid w:val="008E2FA4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C3522"/>
    <w:rsid w:val="00AE16B5"/>
    <w:rsid w:val="00B235AF"/>
    <w:rsid w:val="00B2483D"/>
    <w:rsid w:val="00B428BB"/>
    <w:rsid w:val="00B71DDE"/>
    <w:rsid w:val="00BA55FC"/>
    <w:rsid w:val="00BC7DB8"/>
    <w:rsid w:val="00C36BC6"/>
    <w:rsid w:val="00C72002"/>
    <w:rsid w:val="00CA7C4D"/>
    <w:rsid w:val="00CD4368"/>
    <w:rsid w:val="00CD7D08"/>
    <w:rsid w:val="00D03151"/>
    <w:rsid w:val="00D4316C"/>
    <w:rsid w:val="00D431EF"/>
    <w:rsid w:val="00D51924"/>
    <w:rsid w:val="00D52FA9"/>
    <w:rsid w:val="00E0079D"/>
    <w:rsid w:val="00E02FA5"/>
    <w:rsid w:val="00E20623"/>
    <w:rsid w:val="00E37D96"/>
    <w:rsid w:val="00E51C2D"/>
    <w:rsid w:val="00E57387"/>
    <w:rsid w:val="00E65C1D"/>
    <w:rsid w:val="00E76084"/>
    <w:rsid w:val="00E91DA9"/>
    <w:rsid w:val="00EC14DE"/>
    <w:rsid w:val="00EE6D7B"/>
    <w:rsid w:val="00EF26E7"/>
    <w:rsid w:val="00F40E06"/>
    <w:rsid w:val="00F66D2B"/>
    <w:rsid w:val="00FA5E9E"/>
    <w:rsid w:val="00FA6ECA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MBnD9jUz7VGiJJHN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2024-09-18T03:26:00Z</dcterms:created>
  <dcterms:modified xsi:type="dcterms:W3CDTF">2024-09-18T03:26:00Z</dcterms:modified>
</cp:coreProperties>
</file>