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48A6" w14:textId="3F6E6F1D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E427A9">
        <w:rPr>
          <w:rFonts w:ascii="ＭＳ 明朝" w:eastAsia="ＭＳ 明朝" w:hAnsi="ＭＳ 明朝" w:cs="Times New Roman" w:hint="eastAsia"/>
          <w:b/>
          <w:sz w:val="28"/>
          <w:szCs w:val="30"/>
        </w:rPr>
        <w:t>愛知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233D1648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5AF8C5F8" w14:textId="77777777" w:rsidR="00B2483D" w:rsidRPr="000B243B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14CFA7BE" w14:textId="7B2F8531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０２</w:t>
      </w:r>
      <w:r w:rsidR="00F973BD">
        <w:rPr>
          <w:rFonts w:ascii="ＭＳ 明朝" w:eastAsia="ＭＳ 明朝" w:hAnsi="ＭＳ 明朝" w:cs="Times New Roman" w:hint="eastAsia"/>
          <w:sz w:val="20"/>
        </w:rPr>
        <w:t>４</w:t>
      </w:r>
      <w:r w:rsidRPr="00867320">
        <w:rPr>
          <w:rFonts w:ascii="ＭＳ 明朝" w:eastAsia="ＭＳ 明朝" w:hAnsi="ＭＳ 明朝" w:cs="Times New Roman" w:hint="eastAsia"/>
          <w:sz w:val="20"/>
        </w:rPr>
        <w:t>年</w:t>
      </w:r>
      <w:r w:rsidR="00F973BD">
        <w:rPr>
          <w:rFonts w:ascii="ＭＳ 明朝" w:eastAsia="ＭＳ 明朝" w:hAnsi="ＭＳ 明朝" w:cs="Times New Roman" w:hint="eastAsia"/>
          <w:sz w:val="20"/>
        </w:rPr>
        <w:t>３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F973BD">
        <w:rPr>
          <w:rFonts w:ascii="ＭＳ 明朝" w:eastAsia="ＭＳ 明朝" w:hAnsi="ＭＳ 明朝" w:cs="Times New Roman" w:hint="eastAsia"/>
          <w:sz w:val="20"/>
        </w:rPr>
        <w:t>１</w:t>
      </w:r>
      <w:r w:rsidR="00E427A9">
        <w:rPr>
          <w:rFonts w:ascii="ＭＳ 明朝" w:eastAsia="ＭＳ 明朝" w:hAnsi="ＭＳ 明朝" w:cs="Times New Roman" w:hint="eastAsia"/>
          <w:sz w:val="20"/>
        </w:rPr>
        <w:t>７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E427A9">
        <w:rPr>
          <w:rFonts w:ascii="ＭＳ 明朝" w:eastAsia="ＭＳ 明朝" w:hAnsi="ＭＳ 明朝" w:cs="Times New Roman" w:hint="eastAsia"/>
          <w:sz w:val="20"/>
        </w:rPr>
        <w:t>日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</w:p>
    <w:p w14:paraId="7D62E608" w14:textId="1E44BEF1" w:rsidR="00B2483D" w:rsidRPr="00867320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E427A9" w:rsidRPr="00E427A9">
        <w:rPr>
          <w:rFonts w:ascii="ＭＳ 明朝" w:eastAsia="ＭＳ 明朝" w:hAnsi="ＭＳ 明朝" w:cs="Times New Roman" w:hint="eastAsia"/>
          <w:sz w:val="20"/>
        </w:rPr>
        <w:t>ウインクあいち</w:t>
      </w:r>
      <w:r w:rsidR="00F973BD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（</w:t>
      </w:r>
      <w:r w:rsidR="00E427A9" w:rsidRPr="00B40605">
        <w:rPr>
          <w:rFonts w:ascii="ＭＳ 明朝" w:eastAsia="ＭＳ 明朝" w:hAnsi="ＭＳ 明朝" w:hint="eastAsia"/>
          <w:sz w:val="20"/>
          <w:szCs w:val="20"/>
        </w:rPr>
        <w:t>〒</w:t>
      </w:r>
      <w:r w:rsidR="00E427A9">
        <w:rPr>
          <w:rFonts w:ascii="ＭＳ 明朝" w:eastAsia="ＭＳ 明朝" w:hAnsi="ＭＳ 明朝" w:hint="eastAsia"/>
          <w:sz w:val="20"/>
          <w:szCs w:val="20"/>
        </w:rPr>
        <w:t xml:space="preserve">450-0002　</w:t>
      </w:r>
      <w:hyperlink r:id="rId7" w:history="1">
        <w:r w:rsidR="00E427A9">
          <w:rPr>
            <w:rStyle w:val="a9"/>
            <w:rFonts w:ascii="ＭＳ 明朝" w:eastAsia="ＭＳ 明朝" w:hAnsi="ＭＳ 明朝"/>
            <w:sz w:val="20"/>
            <w:szCs w:val="20"/>
          </w:rPr>
          <w:t>愛知県名古屋市中村区名駅4丁目4-38</w:t>
        </w:r>
      </w:hyperlink>
      <w:r w:rsidR="00E427A9">
        <w:rPr>
          <w:rFonts w:ascii="ＭＳ 明朝" w:eastAsia="ＭＳ 明朝" w:hAnsi="ＭＳ 明朝" w:hint="eastAsia"/>
          <w:sz w:val="20"/>
          <w:szCs w:val="20"/>
        </w:rPr>
        <w:t xml:space="preserve">　「JR名古屋駅桜通口から５</w:t>
      </w:r>
      <w:r w:rsidR="00E427A9" w:rsidRPr="00B40605">
        <w:rPr>
          <w:rFonts w:ascii="ＭＳ 明朝" w:eastAsia="ＭＳ 明朝" w:hAnsi="ＭＳ 明朝" w:hint="eastAsia"/>
          <w:sz w:val="20"/>
          <w:szCs w:val="20"/>
        </w:rPr>
        <w:t>分程度</w:t>
      </w:r>
      <w:r w:rsidR="00E427A9">
        <w:rPr>
          <w:rFonts w:ascii="ＭＳ 明朝" w:eastAsia="ＭＳ 明朝" w:hAnsi="ＭＳ 明朝" w:hint="eastAsia"/>
          <w:sz w:val="20"/>
          <w:szCs w:val="20"/>
        </w:rPr>
        <w:t>」</w:t>
      </w:r>
      <w:r w:rsidRPr="00867320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561FC215" w14:textId="48B084C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　　　</w:t>
      </w:r>
      <w:r w:rsidRPr="008E19AA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15BBF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E427A9">
        <w:rPr>
          <w:rFonts w:ascii="ＭＳ 明朝" w:eastAsia="ＭＳ 明朝" w:hAnsi="ＭＳ 明朝" w:cs="Times New Roman" w:hint="eastAsia"/>
          <w:sz w:val="20"/>
        </w:rPr>
        <w:t>愛知</w:t>
      </w:r>
      <w:r w:rsidRPr="00867320">
        <w:rPr>
          <w:rFonts w:ascii="ＭＳ 明朝" w:eastAsia="ＭＳ 明朝" w:hAnsi="ＭＳ 明朝" w:cs="Times New Roman" w:hint="eastAsia"/>
          <w:sz w:val="20"/>
        </w:rPr>
        <w:t>県支部</w:t>
      </w:r>
    </w:p>
    <w:p w14:paraId="1B657F2A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健康日本２１推進全国連絡協議会</w:t>
      </w:r>
    </w:p>
    <w:p w14:paraId="1FCC3870" w14:textId="6C83000E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E19AA">
        <w:rPr>
          <w:rFonts w:ascii="ＭＳ 明朝" w:eastAsia="ＭＳ 明朝" w:hAnsi="ＭＳ 明朝" w:cs="Times New Roman" w:hint="eastAsia"/>
          <w:sz w:val="20"/>
        </w:rPr>
        <w:t>５</w:t>
      </w:r>
      <w:r w:rsidR="00E427A9">
        <w:rPr>
          <w:rFonts w:ascii="ＭＳ 明朝" w:eastAsia="ＭＳ 明朝" w:hAnsi="ＭＳ 明朝" w:cs="Times New Roman" w:hint="eastAsia"/>
          <w:sz w:val="20"/>
        </w:rPr>
        <w:t>４</w:t>
      </w:r>
      <w:r w:rsidRPr="00867320">
        <w:rPr>
          <w:rFonts w:ascii="ＭＳ 明朝" w:eastAsia="ＭＳ 明朝" w:hAnsi="ＭＳ 明朝" w:cs="Times New Roman" w:hint="eastAsia"/>
          <w:sz w:val="20"/>
        </w:rPr>
        <w:t>名</w:t>
      </w:r>
      <w:r w:rsidR="0091764D" w:rsidRPr="00DC6BD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（会場収容人数</w:t>
      </w:r>
      <w:r w:rsidR="00E427A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１０８</w:t>
      </w:r>
      <w:r w:rsidR="0091764D" w:rsidRPr="00DC6BD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名のところ）</w:t>
      </w:r>
    </w:p>
    <w:p w14:paraId="789DF3C8" w14:textId="5FCAF833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="006C0F16">
        <w:rPr>
          <w:rFonts w:ascii="ＭＳ 明朝" w:eastAsia="ＭＳ 明朝" w:hAnsi="ＭＳ 明朝" w:cs="Times New Roman" w:hint="eastAsia"/>
          <w:sz w:val="20"/>
        </w:rPr>
        <w:t>講義２．０単位　実習３</w:t>
      </w:r>
      <w:r w:rsidRPr="00867320">
        <w:rPr>
          <w:rFonts w:ascii="ＭＳ 明朝" w:eastAsia="ＭＳ 明朝" w:hAnsi="ＭＳ 明朝" w:cs="Times New Roman" w:hint="eastAsia"/>
          <w:sz w:val="20"/>
        </w:rPr>
        <w:t>．０単位　　計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．０単位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867320">
        <w:rPr>
          <w:rFonts w:ascii="ＭＳ ゴシック" w:eastAsia="ＭＳ ゴシック" w:hAnsi="ＭＳ ゴシック" w:cs="Times New Roman" w:hint="eastAsia"/>
          <w:sz w:val="20"/>
        </w:rPr>
        <w:t>：</w:t>
      </w:r>
      <w:r w:rsidR="0069682A">
        <w:rPr>
          <w:rFonts w:ascii="ＭＳ ゴシック" w:eastAsia="ＭＳ ゴシック" w:hAnsi="ＭＳ ゴシック" w:cs="Times New Roman" w:hint="eastAsia"/>
          <w:sz w:val="20"/>
        </w:rPr>
        <w:t>236883</w:t>
      </w:r>
    </w:p>
    <w:p w14:paraId="74CBB1B5" w14:textId="1F3C77B4" w:rsidR="0011282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受講料（税</w:t>
      </w:r>
      <w:r w:rsidR="006A3918">
        <w:rPr>
          <w:rFonts w:ascii="ＭＳ ゴシック" w:eastAsia="ＭＳ ゴシック" w:hAnsi="ＭＳ ゴシック" w:cs="Times New Roman" w:hint="eastAsia"/>
          <w:b/>
          <w:sz w:val="20"/>
        </w:rPr>
        <w:t>込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E15BBF">
        <w:rPr>
          <w:rFonts w:ascii="ＭＳ 明朝" w:eastAsia="ＭＳ 明朝" w:hAnsi="ＭＳ 明朝" w:cs="Times New Roman" w:hint="eastAsia"/>
          <w:sz w:val="20"/>
        </w:rPr>
        <w:t>会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7630C8">
        <w:rPr>
          <w:rFonts w:ascii="ＭＳ 明朝" w:eastAsia="ＭＳ 明朝" w:hAnsi="ＭＳ 明朝" w:cs="Times New Roman" w:hint="eastAsia"/>
          <w:sz w:val="20"/>
        </w:rPr>
        <w:t>１１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０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 w:hint="eastAsia"/>
          <w:sz w:val="20"/>
        </w:rPr>
        <w:t>円</w:t>
      </w:r>
      <w:r w:rsidRPr="00867320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/>
          <w:sz w:val="20"/>
        </w:rPr>
        <w:t>円</w:t>
      </w:r>
    </w:p>
    <w:p w14:paraId="57A4B954" w14:textId="77777777" w:rsidR="00E427A9" w:rsidRPr="00E427A9" w:rsidRDefault="00E427A9" w:rsidP="00B2483D">
      <w:pPr>
        <w:spacing w:line="0" w:lineRule="atLeast"/>
        <w:rPr>
          <w:rFonts w:ascii="ＭＳ 明朝" w:eastAsia="ＭＳ 明朝" w:hAnsi="ＭＳ 明朝" w:cs="Times New Roman"/>
          <w:sz w:val="14"/>
          <w:szCs w:val="1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867320" w:rsidRPr="00867320" w14:paraId="04CB38CF" w14:textId="77777777" w:rsidTr="00E427A9">
        <w:tc>
          <w:tcPr>
            <w:tcW w:w="1134" w:type="dxa"/>
          </w:tcPr>
          <w:p w14:paraId="10EE70DB" w14:textId="77777777" w:rsidR="007C417E" w:rsidRPr="00867320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266C4226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講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師</w:t>
            </w:r>
          </w:p>
        </w:tc>
        <w:tc>
          <w:tcPr>
            <w:tcW w:w="4820" w:type="dxa"/>
          </w:tcPr>
          <w:p w14:paraId="22327550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内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</w:tr>
      <w:tr w:rsidR="00E427A9" w:rsidRPr="00867320" w14:paraId="1A8B2565" w14:textId="77777777" w:rsidTr="00E427A9">
        <w:trPr>
          <w:trHeight w:val="567"/>
        </w:trPr>
        <w:tc>
          <w:tcPr>
            <w:tcW w:w="1134" w:type="dxa"/>
            <w:vAlign w:val="center"/>
          </w:tcPr>
          <w:p w14:paraId="0D9573A0" w14:textId="4247A4AF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398166F8" w14:textId="7A20611C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685" w:type="dxa"/>
            <w:vMerge w:val="restart"/>
            <w:vAlign w:val="center"/>
          </w:tcPr>
          <w:p w14:paraId="42CF6A00" w14:textId="6CFD5AD3" w:rsidR="00E427A9" w:rsidRDefault="00E427A9" w:rsidP="00E427A9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427A9">
              <w:rPr>
                <w:rFonts w:ascii="ＭＳ 明朝" w:eastAsia="ＭＳ 明朝" w:hAnsi="ＭＳ 明朝" w:hint="eastAsia"/>
                <w:sz w:val="20"/>
                <w:szCs w:val="20"/>
              </w:rPr>
              <w:t>荒谷　幸次</w:t>
            </w:r>
            <w:r w:rsidR="007957E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427A9">
              <w:rPr>
                <w:rFonts w:ascii="ＭＳ 明朝" w:eastAsia="ＭＳ 明朝" w:hAnsi="ＭＳ 明朝" w:hint="eastAsia"/>
                <w:sz w:val="20"/>
                <w:szCs w:val="20"/>
              </w:rPr>
              <w:t>先生</w:t>
            </w:r>
          </w:p>
          <w:p w14:paraId="0B5FE02B" w14:textId="77777777" w:rsidR="00E427A9" w:rsidRPr="00E427A9" w:rsidRDefault="00E427A9" w:rsidP="00E427A9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2255C6" w14:textId="77777777" w:rsidR="00E427A9" w:rsidRPr="00E427A9" w:rsidRDefault="00E427A9" w:rsidP="00E427A9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427A9">
              <w:rPr>
                <w:rFonts w:ascii="ＭＳ 明朝" w:eastAsia="ＭＳ 明朝" w:hAnsi="ＭＳ 明朝" w:hint="eastAsia"/>
                <w:sz w:val="20"/>
                <w:szCs w:val="20"/>
              </w:rPr>
              <w:t>日本パラスポーツ協会</w:t>
            </w:r>
          </w:p>
          <w:p w14:paraId="4ED0BC57" w14:textId="77777777" w:rsidR="00E427A9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427A9">
              <w:rPr>
                <w:rFonts w:ascii="ＭＳ 明朝" w:eastAsia="ＭＳ 明朝" w:hAnsi="ＭＳ 明朝" w:hint="eastAsia"/>
                <w:sz w:val="20"/>
                <w:szCs w:val="20"/>
              </w:rPr>
              <w:t>日本パラリンピック委員会</w:t>
            </w:r>
          </w:p>
          <w:p w14:paraId="37598784" w14:textId="3BA89E61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E427A9">
              <w:rPr>
                <w:rFonts w:ascii="ＭＳ 明朝" w:eastAsia="ＭＳ 明朝" w:hAnsi="ＭＳ 明朝" w:hint="eastAsia"/>
                <w:sz w:val="20"/>
                <w:szCs w:val="20"/>
              </w:rPr>
              <w:t>専任トレーナー</w:t>
            </w:r>
          </w:p>
        </w:tc>
        <w:tc>
          <w:tcPr>
            <w:tcW w:w="4820" w:type="dxa"/>
          </w:tcPr>
          <w:p w14:paraId="00B0B4E3" w14:textId="7965AD30" w:rsidR="00E427A9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42214F7" w14:textId="0566C4FD" w:rsidR="00E427A9" w:rsidRPr="008E19AA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E427A9">
              <w:rPr>
                <w:rFonts w:ascii="ＭＳ 明朝" w:eastAsia="ＭＳ 明朝" w:hAnsi="ＭＳ 明朝" w:hint="eastAsia"/>
                <w:sz w:val="20"/>
              </w:rPr>
              <w:t>障がいのある方や低体力者に対する運動指導法</w:t>
            </w:r>
          </w:p>
        </w:tc>
      </w:tr>
      <w:tr w:rsidR="00E427A9" w:rsidRPr="00867320" w14:paraId="495E2A8F" w14:textId="77777777" w:rsidTr="00E427A9">
        <w:trPr>
          <w:trHeight w:val="850"/>
        </w:trPr>
        <w:tc>
          <w:tcPr>
            <w:tcW w:w="1134" w:type="dxa"/>
            <w:vAlign w:val="center"/>
          </w:tcPr>
          <w:p w14:paraId="7729A4E5" w14:textId="1629684A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02F0E3E7" w14:textId="1166E0BD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4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30</w:t>
            </w:r>
          </w:p>
        </w:tc>
        <w:tc>
          <w:tcPr>
            <w:tcW w:w="3685" w:type="dxa"/>
            <w:vMerge/>
            <w:vAlign w:val="center"/>
          </w:tcPr>
          <w:p w14:paraId="6E63B91B" w14:textId="5F35EA73" w:rsidR="00E427A9" w:rsidRPr="006C0F16" w:rsidRDefault="00E427A9" w:rsidP="00F973B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02DDCD27" w14:textId="77777777" w:rsidR="00E427A9" w:rsidRPr="00F973BD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F973BD">
              <w:rPr>
                <w:rFonts w:ascii="ＭＳ 明朝" w:eastAsia="ＭＳ 明朝" w:hAnsi="ＭＳ 明朝" w:hint="eastAsia"/>
                <w:sz w:val="20"/>
              </w:rPr>
              <w:t>実習１．５単位</w:t>
            </w:r>
          </w:p>
          <w:p w14:paraId="24381219" w14:textId="77777777" w:rsidR="00E427A9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E427A9">
              <w:rPr>
                <w:rFonts w:ascii="ＭＳ 明朝" w:eastAsia="ＭＳ 明朝" w:hAnsi="ＭＳ 明朝" w:hint="eastAsia"/>
                <w:sz w:val="20"/>
              </w:rPr>
              <w:t>障がいのある方や低体力者に対する運動指導法</w:t>
            </w:r>
          </w:p>
          <w:p w14:paraId="02C136C1" w14:textId="161B0CF8" w:rsidR="00E427A9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E427A9">
              <w:rPr>
                <w:rFonts w:ascii="ＭＳ 明朝" w:eastAsia="ＭＳ 明朝" w:hAnsi="ＭＳ 明朝" w:hint="eastAsia"/>
                <w:sz w:val="20"/>
              </w:rPr>
              <w:t>～セルフコンディショニングの基礎と留意点～</w:t>
            </w:r>
          </w:p>
        </w:tc>
      </w:tr>
      <w:tr w:rsidR="00E427A9" w:rsidRPr="00867320" w14:paraId="3501A18B" w14:textId="77777777" w:rsidTr="00E427A9">
        <w:trPr>
          <w:trHeight w:val="850"/>
        </w:trPr>
        <w:tc>
          <w:tcPr>
            <w:tcW w:w="1134" w:type="dxa"/>
            <w:vAlign w:val="center"/>
          </w:tcPr>
          <w:p w14:paraId="3A3EEACE" w14:textId="74F24640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4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40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089D1908" w14:textId="7E9241F8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6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10</w:t>
            </w:r>
          </w:p>
        </w:tc>
        <w:tc>
          <w:tcPr>
            <w:tcW w:w="3685" w:type="dxa"/>
            <w:vMerge/>
            <w:vAlign w:val="center"/>
          </w:tcPr>
          <w:p w14:paraId="0DD60739" w14:textId="11FBB187" w:rsidR="00E427A9" w:rsidRDefault="00E427A9" w:rsidP="00F973B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658221B7" w14:textId="77777777" w:rsidR="00E427A9" w:rsidRPr="00F973BD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F973BD">
              <w:rPr>
                <w:rFonts w:ascii="ＭＳ 明朝" w:eastAsia="ＭＳ 明朝" w:hAnsi="ＭＳ 明朝" w:hint="eastAsia"/>
                <w:sz w:val="20"/>
              </w:rPr>
              <w:t>実習１．５単位</w:t>
            </w:r>
          </w:p>
          <w:p w14:paraId="5B987247" w14:textId="77777777" w:rsidR="00E427A9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E427A9">
              <w:rPr>
                <w:rFonts w:ascii="ＭＳ 明朝" w:eastAsia="ＭＳ 明朝" w:hAnsi="ＭＳ 明朝" w:hint="eastAsia"/>
                <w:sz w:val="20"/>
              </w:rPr>
              <w:t>障がいのある方や低体力者に対する運動指導法</w:t>
            </w:r>
          </w:p>
          <w:p w14:paraId="66DFDBD6" w14:textId="1DD6FC44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E427A9">
              <w:rPr>
                <w:rFonts w:ascii="ＭＳ 明朝" w:eastAsia="ＭＳ 明朝" w:hAnsi="ＭＳ 明朝" w:hint="eastAsia"/>
                <w:sz w:val="20"/>
              </w:rPr>
              <w:t>～セルフコンディショニングの応用とその有用性～</w:t>
            </w:r>
          </w:p>
        </w:tc>
      </w:tr>
    </w:tbl>
    <w:p w14:paraId="31941B2F" w14:textId="77777777" w:rsidR="00E427A9" w:rsidRPr="00E427A9" w:rsidRDefault="00E427A9" w:rsidP="00B2483D">
      <w:pPr>
        <w:spacing w:line="0" w:lineRule="atLeast"/>
        <w:rPr>
          <w:rFonts w:ascii="ＭＳ 明朝" w:eastAsia="ＭＳ 明朝" w:hAnsi="ＭＳ 明朝" w:cs="Times New Roman"/>
          <w:sz w:val="14"/>
          <w:szCs w:val="18"/>
          <w:highlight w:val="yellow"/>
        </w:rPr>
      </w:pPr>
    </w:p>
    <w:p w14:paraId="38A8EDCB" w14:textId="6566BE01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F973BD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867320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F973B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780349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973BD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E427A9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427A9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867320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43B75CB6" w14:textId="25F0C5C3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867320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 w:rsidRPr="00867320">
        <w:rPr>
          <w:rFonts w:ascii="ＭＳ 明朝" w:eastAsia="ＭＳ 明朝" w:hAnsi="ＭＳ 明朝" w:cs="Times New Roman" w:hint="eastAsia"/>
          <w:sz w:val="20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F04737">
        <w:rPr>
          <w:rFonts w:ascii="ＭＳ 明朝" w:eastAsia="ＭＳ 明朝" w:hAnsi="ＭＳ 明朝" w:cs="Times New Roman" w:hint="eastAsia"/>
          <w:sz w:val="20"/>
        </w:rPr>
        <w:t>４</w:t>
      </w:r>
      <w:r w:rsidR="00867320">
        <w:rPr>
          <w:rFonts w:ascii="ＭＳ 明朝" w:eastAsia="ＭＳ 明朝" w:hAnsi="ＭＳ 明朝" w:cs="Times New Roman" w:hint="eastAsia"/>
          <w:sz w:val="20"/>
        </w:rPr>
        <w:t>年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３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６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※但し締</w:t>
      </w:r>
      <w:r w:rsidRPr="00B2483D">
        <w:rPr>
          <w:rFonts w:ascii="ＭＳ 明朝" w:eastAsia="ＭＳ 明朝" w:hAnsi="ＭＳ 明朝" w:cs="Times New Roman" w:hint="eastAsia"/>
          <w:sz w:val="20"/>
        </w:rPr>
        <w:t>切日前でも定員に達した時点で受付は終了となります。</w:t>
      </w:r>
    </w:p>
    <w:p w14:paraId="6C6C9565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1CAC3762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15D56F77" w14:textId="791ED3BD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E427A9">
        <w:rPr>
          <w:rFonts w:ascii="ＭＳ 明朝" w:eastAsia="ＭＳ 明朝" w:hAnsi="ＭＳ 明朝" w:cs="Times New Roman" w:hint="eastAsia"/>
          <w:b/>
          <w:sz w:val="28"/>
          <w:szCs w:val="30"/>
        </w:rPr>
        <w:t>7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DC7964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E427A9">
        <w:rPr>
          <w:rFonts w:ascii="ＭＳ 明朝" w:eastAsia="ＭＳ 明朝" w:hAnsi="ＭＳ 明朝" w:cs="Times New Roman" w:hint="eastAsia"/>
          <w:b/>
          <w:sz w:val="28"/>
          <w:szCs w:val="30"/>
        </w:rPr>
        <w:t>愛知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775D1341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sz w:val="18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sz w:val="18"/>
          <w:u w:val="single" w:color="FF0000"/>
        </w:rPr>
        <w:t>※ＮＰＯ法人日本健康運動指導士会正会員専用受講料割引クーポン利用対象</w:t>
      </w:r>
    </w:p>
    <w:p w14:paraId="48B8909F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bookmarkStart w:id="1" w:name="_Hlk140053214"/>
      <w:r w:rsidRPr="000C19D1"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C223A" wp14:editId="7793318F">
                <wp:simplePos x="0" y="0"/>
                <wp:positionH relativeFrom="column">
                  <wp:posOffset>714374</wp:posOffset>
                </wp:positionH>
                <wp:positionV relativeFrom="paragraph">
                  <wp:posOffset>65405</wp:posOffset>
                </wp:positionV>
                <wp:extent cx="6048375" cy="428625"/>
                <wp:effectExtent l="0" t="0" r="9525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5C48C" w14:textId="77777777" w:rsidR="000B243B" w:rsidRPr="004C3BA4" w:rsidRDefault="000B243B" w:rsidP="000B24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2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25pt;margin-top:5.15pt;width:476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tNNgIAAGU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" fillcolor="window" stroked="f" strokeweight=".5pt">
                <v:textbox>
                  <w:txbxContent>
                    <w:p w14:paraId="0125C48C" w14:textId="77777777" w:rsidR="000B243B" w:rsidRPr="004C3BA4" w:rsidRDefault="000B243B" w:rsidP="000B24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910A7C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364C3860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1"/>
    <w:p w14:paraId="251B8222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 w:cs="Times New Roman"/>
          <w:sz w:val="10"/>
        </w:rPr>
      </w:pPr>
    </w:p>
    <w:p w14:paraId="3821D8EF" w14:textId="77777777" w:rsidR="003D4197" w:rsidRPr="007C417E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058C2537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6C7C6108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7AA356A1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673F5FE3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054E7BFB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2EF710F8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5752CA31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1E239A50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56E3A0BD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759A5CE8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3DEB1FDA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0031B382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0DC03661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21F2EAE7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7F2A6295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814E92A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7541AD9F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73AEA3E5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0DD28134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5FB368DA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00CA5F8C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6EC023FF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0F064A46" w14:textId="5610D67B" w:rsidR="00814004" w:rsidRPr="00F973BD" w:rsidRDefault="00E65C1D" w:rsidP="00F973B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7F5C2363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0CC68381" w14:textId="6CACEE45" w:rsidR="00B2483D" w:rsidRPr="00B2483D" w:rsidRDefault="008A69CF" w:rsidP="00B2483D">
      <w:pPr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E1F58" wp14:editId="1590BCF0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1285092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61A7" id="Rectangle 2" o:spid="_x0000_s1026" style="position:absolute;left:0;text-align:left;margin-left:102.75pt;margin-top:11.7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36AFAD20" w14:textId="77777777" w:rsidR="00B2483D" w:rsidRPr="00B2483D" w:rsidRDefault="00B2483D" w:rsidP="00B2483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63A5F59B" w14:textId="77777777" w:rsidR="008E19AA" w:rsidRDefault="008E19A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0CC319E" w14:textId="41906352" w:rsidR="00B2483D" w:rsidRPr="00B2483D" w:rsidRDefault="00E427A9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愛知</w:t>
      </w:r>
      <w:r w:rsidR="008E19AA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64987355" w14:textId="382D510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E427A9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427A9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478D6450" w14:textId="746EE10F" w:rsidR="008E19AA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</w:rPr>
        <w:t>２</w:t>
      </w:r>
      <w:r w:rsidR="00F04737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</w:p>
    <w:p w14:paraId="164E2223" w14:textId="77777777" w:rsidR="00B2483D" w:rsidRPr="00B2483D" w:rsidRDefault="00B2483D" w:rsidP="008A69CF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E8060B8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8E19AA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2E0B620A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開催当日の飛入り参加並びに電話による申込は受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付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ておりませんのでご了承ください。</w:t>
      </w:r>
    </w:p>
    <w:p w14:paraId="448360F6" w14:textId="06D909AC" w:rsidR="000B243B" w:rsidRPr="000C19D1" w:rsidRDefault="00B2483D" w:rsidP="000B243B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B243B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B243B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B243B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E427A9">
        <w:rPr>
          <w:rFonts w:ascii="ＭＳ 明朝" w:eastAsia="ＭＳ 明朝" w:hAnsi="ＭＳ 明朝" w:cs="Times New Roman" w:hint="eastAsia"/>
          <w:sz w:val="20"/>
        </w:rPr>
        <w:t>の上、８桁のクーポン番号をご記入</w:t>
      </w:r>
      <w:r w:rsidR="000B243B" w:rsidRPr="000C19D1">
        <w:rPr>
          <w:rFonts w:ascii="ＭＳ 明朝" w:eastAsia="ＭＳ 明朝" w:hAnsi="ＭＳ 明朝" w:cs="Times New Roman" w:hint="eastAsia"/>
          <w:sz w:val="20"/>
        </w:rPr>
        <w:t>ください。</w:t>
      </w:r>
      <w:bookmarkEnd w:id="2"/>
    </w:p>
    <w:p w14:paraId="7F2BA297" w14:textId="77777777" w:rsidR="000B243B" w:rsidRPr="000C19D1" w:rsidRDefault="000B243B" w:rsidP="000B243B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6DF8C8A9" w14:textId="77777777" w:rsidR="00F04737" w:rsidRPr="000C19D1" w:rsidRDefault="000B243B" w:rsidP="00F04737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（５）受講料払込　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「受講決定案内書」に</w:t>
      </w:r>
      <w:r w:rsidR="00F04737">
        <w:rPr>
          <w:rFonts w:ascii="ＭＳ 明朝" w:eastAsia="ＭＳ 明朝" w:hAnsi="ＭＳ 明朝" w:cs="Times New Roman" w:hint="eastAsia"/>
          <w:sz w:val="20"/>
        </w:rPr>
        <w:t>請求書を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 w:rsidR="00F04737"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7C36F7FF" w14:textId="77777777" w:rsidR="00F04737" w:rsidRPr="006A3C26" w:rsidRDefault="00F04737" w:rsidP="00F04737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63D4F489" w14:textId="77777777" w:rsidR="00F04737" w:rsidRPr="000C19D1" w:rsidRDefault="00F04737" w:rsidP="00F04737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2F52746" w14:textId="7BB61231" w:rsidR="008A69CF" w:rsidRPr="00F04737" w:rsidRDefault="008A69CF" w:rsidP="00F04737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F06B6B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F55AA2E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bookmarkStart w:id="3" w:name="_Hlk536545596"/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446E9D66" w14:textId="77777777" w:rsidR="008A69CF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299211A" w14:textId="77777777" w:rsidR="008A69CF" w:rsidRPr="0061224C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797D47D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6BF846C" w14:textId="77777777" w:rsidR="008A69CF" w:rsidRPr="0061224C" w:rsidRDefault="008A69CF" w:rsidP="008A69CF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7C47E1DF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6CB12284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1312" behindDoc="0" locked="0" layoutInCell="1" allowOverlap="1" wp14:anchorId="46CB9AF0" wp14:editId="0C03CBA6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286218E" w14:textId="1A4A8CE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20030" wp14:editId="69847A0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9922686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5E6143" w14:textId="77777777" w:rsidR="008A69CF" w:rsidRDefault="008A69CF" w:rsidP="008A69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30C61EEF" w14:textId="77777777" w:rsidR="008A69CF" w:rsidRDefault="005C6DB7" w:rsidP="008A69CF">
                            <w:pPr>
                              <w:spacing w:line="0" w:lineRule="atLeast"/>
                            </w:pPr>
                            <w:hyperlink r:id="rId10" w:history="1">
                              <w:r w:rsidR="008A69CF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0030" id="_x0000_s1027" type="#_x0000_t202" style="position:absolute;left:0;text-align:left;margin-left:15pt;margin-top:4.1pt;width:2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255E6143" w14:textId="77777777" w:rsidR="008A69CF" w:rsidRDefault="008A69CF" w:rsidP="008A69CF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30C61EEF" w14:textId="77777777" w:rsidR="008A69CF" w:rsidRDefault="005C6DB7" w:rsidP="008A69CF">
                      <w:pPr>
                        <w:spacing w:line="0" w:lineRule="atLeast"/>
                      </w:pPr>
                      <w:hyperlink r:id="rId11" w:history="1">
                        <w:r w:rsidR="008A69CF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4EC22B50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0A04770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8570EA6" w14:textId="77777777" w:rsidR="008A69CF" w:rsidRPr="0061224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6ED9DE9A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373DB42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10AA8A0F" wp14:editId="797F17D8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2336" behindDoc="0" locked="0" layoutInCell="1" allowOverlap="1" wp14:anchorId="1BC2B4BA" wp14:editId="179C15C5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351FE6" w14:textId="77777777" w:rsidR="008A69CF" w:rsidRPr="0061224C" w:rsidRDefault="008A69CF" w:rsidP="008A69CF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2158B53" w14:textId="77777777" w:rsidR="008A69CF" w:rsidRPr="00F27E50" w:rsidRDefault="005C6DB7" w:rsidP="008A69CF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8A69CF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3F8EE803" w14:textId="77777777" w:rsidR="008A69CF" w:rsidRPr="00CA7C4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867947A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68B800E8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7607B665" w14:textId="77777777" w:rsidR="008A69CF" w:rsidRPr="00B2483D" w:rsidRDefault="008A69CF" w:rsidP="008A69CF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20ED3309" w14:textId="77777777" w:rsidR="008A69CF" w:rsidRPr="00C16B2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52C34D02" w14:textId="179AB987" w:rsidR="00B2483D" w:rsidRPr="008A69CF" w:rsidRDefault="00B2483D" w:rsidP="008A69CF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sectPr w:rsidR="00B2483D" w:rsidRPr="008A69CF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D574" w14:textId="77777777" w:rsidR="00FD1F5D" w:rsidRDefault="00FD1F5D" w:rsidP="00147882">
      <w:r>
        <w:separator/>
      </w:r>
    </w:p>
  </w:endnote>
  <w:endnote w:type="continuationSeparator" w:id="0">
    <w:p w14:paraId="418BB74F" w14:textId="77777777" w:rsidR="00FD1F5D" w:rsidRDefault="00FD1F5D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A37E" w14:textId="77777777" w:rsidR="00FD1F5D" w:rsidRDefault="00FD1F5D" w:rsidP="00147882">
      <w:r>
        <w:separator/>
      </w:r>
    </w:p>
  </w:footnote>
  <w:footnote w:type="continuationSeparator" w:id="0">
    <w:p w14:paraId="6903D2EE" w14:textId="77777777" w:rsidR="00FD1F5D" w:rsidRDefault="00FD1F5D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8644704">
    <w:abstractNumId w:val="1"/>
  </w:num>
  <w:num w:numId="2" w16cid:durableId="2037804453">
    <w:abstractNumId w:val="2"/>
  </w:num>
  <w:num w:numId="3" w16cid:durableId="13579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154A"/>
    <w:rsid w:val="000B243B"/>
    <w:rsid w:val="000D2133"/>
    <w:rsid w:val="000E2E02"/>
    <w:rsid w:val="0011282D"/>
    <w:rsid w:val="00131F86"/>
    <w:rsid w:val="001348EF"/>
    <w:rsid w:val="00147882"/>
    <w:rsid w:val="0015201B"/>
    <w:rsid w:val="00163AEA"/>
    <w:rsid w:val="001833F8"/>
    <w:rsid w:val="001F5EA1"/>
    <w:rsid w:val="002D01BA"/>
    <w:rsid w:val="002E51DB"/>
    <w:rsid w:val="0030752E"/>
    <w:rsid w:val="003412B2"/>
    <w:rsid w:val="003D4197"/>
    <w:rsid w:val="00420FA2"/>
    <w:rsid w:val="00455DFE"/>
    <w:rsid w:val="004C72A3"/>
    <w:rsid w:val="004F4F81"/>
    <w:rsid w:val="0051766C"/>
    <w:rsid w:val="00565A18"/>
    <w:rsid w:val="005C6DB7"/>
    <w:rsid w:val="0069682A"/>
    <w:rsid w:val="006A3918"/>
    <w:rsid w:val="006C0F16"/>
    <w:rsid w:val="007122F7"/>
    <w:rsid w:val="00762C81"/>
    <w:rsid w:val="007630C8"/>
    <w:rsid w:val="007766F4"/>
    <w:rsid w:val="00780349"/>
    <w:rsid w:val="007957EC"/>
    <w:rsid w:val="007C417E"/>
    <w:rsid w:val="007F2CC0"/>
    <w:rsid w:val="00801297"/>
    <w:rsid w:val="00814004"/>
    <w:rsid w:val="00863D35"/>
    <w:rsid w:val="00867320"/>
    <w:rsid w:val="008A69CF"/>
    <w:rsid w:val="008E19AA"/>
    <w:rsid w:val="008F3813"/>
    <w:rsid w:val="008F39B6"/>
    <w:rsid w:val="00913E51"/>
    <w:rsid w:val="0091764D"/>
    <w:rsid w:val="00961CE4"/>
    <w:rsid w:val="009768ED"/>
    <w:rsid w:val="0098501D"/>
    <w:rsid w:val="009B00D7"/>
    <w:rsid w:val="009E69DD"/>
    <w:rsid w:val="00A14B7A"/>
    <w:rsid w:val="00A725AD"/>
    <w:rsid w:val="00AC3522"/>
    <w:rsid w:val="00AE16B5"/>
    <w:rsid w:val="00B235AF"/>
    <w:rsid w:val="00B2483D"/>
    <w:rsid w:val="00B3590C"/>
    <w:rsid w:val="00BA4563"/>
    <w:rsid w:val="00BA55FC"/>
    <w:rsid w:val="00BD43AC"/>
    <w:rsid w:val="00C21DD0"/>
    <w:rsid w:val="00C77E4B"/>
    <w:rsid w:val="00CB3510"/>
    <w:rsid w:val="00D51924"/>
    <w:rsid w:val="00D92F12"/>
    <w:rsid w:val="00DC6BDB"/>
    <w:rsid w:val="00DC7964"/>
    <w:rsid w:val="00DD6AAA"/>
    <w:rsid w:val="00E02FA5"/>
    <w:rsid w:val="00E15BBF"/>
    <w:rsid w:val="00E427A9"/>
    <w:rsid w:val="00E54179"/>
    <w:rsid w:val="00E65C1D"/>
    <w:rsid w:val="00EC14DE"/>
    <w:rsid w:val="00EC766C"/>
    <w:rsid w:val="00F04737"/>
    <w:rsid w:val="00F973BD"/>
    <w:rsid w:val="00FA5E9E"/>
    <w:rsid w:val="00FC478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F0EA"/>
  <w15:docId w15:val="{3CFD3432-42D8-49DC-8594-DAE6CBF2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8A69C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9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SUuY5t1ge5bffqTB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2023-11-15T05:38:00Z</cp:lastPrinted>
  <dcterms:created xsi:type="dcterms:W3CDTF">2023-12-01T06:33:00Z</dcterms:created>
  <dcterms:modified xsi:type="dcterms:W3CDTF">2023-12-01T06:33:00Z</dcterms:modified>
</cp:coreProperties>
</file>