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48A6" w14:textId="093E97DD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6C0F16">
        <w:rPr>
          <w:rFonts w:ascii="ＭＳ 明朝" w:eastAsia="ＭＳ 明朝" w:hAnsi="ＭＳ 明朝" w:cs="Times New Roman" w:hint="eastAsia"/>
          <w:b/>
          <w:sz w:val="28"/>
          <w:szCs w:val="30"/>
        </w:rPr>
        <w:t>岐阜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233D1648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5AF8C5F8" w14:textId="77777777" w:rsidR="00B2483D" w:rsidRPr="000B243B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14CFA7BE" w14:textId="0515C52D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０２</w:t>
      </w:r>
      <w:r w:rsidR="007630C8">
        <w:rPr>
          <w:rFonts w:ascii="ＭＳ 明朝" w:eastAsia="ＭＳ 明朝" w:hAnsi="ＭＳ 明朝" w:cs="Times New Roman" w:hint="eastAsia"/>
          <w:sz w:val="20"/>
        </w:rPr>
        <w:t>３</w:t>
      </w:r>
      <w:r w:rsidRPr="00867320">
        <w:rPr>
          <w:rFonts w:ascii="ＭＳ 明朝" w:eastAsia="ＭＳ 明朝" w:hAnsi="ＭＳ 明朝" w:cs="Times New Roman" w:hint="eastAsia"/>
          <w:sz w:val="20"/>
        </w:rPr>
        <w:t>年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１</w:t>
      </w:r>
      <w:r w:rsidR="006C0F16">
        <w:rPr>
          <w:rFonts w:ascii="ＭＳ 明朝" w:eastAsia="ＭＳ 明朝" w:hAnsi="ＭＳ 明朝" w:cs="Times New Roman" w:hint="eastAsia"/>
          <w:sz w:val="20"/>
        </w:rPr>
        <w:t>２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0E2E02">
        <w:rPr>
          <w:rFonts w:ascii="ＭＳ 明朝" w:eastAsia="ＭＳ 明朝" w:hAnsi="ＭＳ 明朝" w:cs="Times New Roman" w:hint="eastAsia"/>
          <w:sz w:val="20"/>
        </w:rPr>
        <w:t>２</w:t>
      </w:r>
      <w:r w:rsidR="006C0F16">
        <w:rPr>
          <w:rFonts w:ascii="ＭＳ 明朝" w:eastAsia="ＭＳ 明朝" w:hAnsi="ＭＳ 明朝" w:cs="Times New Roman" w:hint="eastAsia"/>
          <w:sz w:val="20"/>
        </w:rPr>
        <w:t>４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7630C8">
        <w:rPr>
          <w:rFonts w:ascii="ＭＳ 明朝" w:eastAsia="ＭＳ 明朝" w:hAnsi="ＭＳ 明朝" w:cs="Times New Roman" w:hint="eastAsia"/>
          <w:sz w:val="20"/>
        </w:rPr>
        <w:t>日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</w:p>
    <w:p w14:paraId="7D62E608" w14:textId="02A5616F" w:rsidR="00B2483D" w:rsidRPr="00867320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6C0F16">
        <w:rPr>
          <w:rFonts w:ascii="ＭＳ 明朝" w:eastAsia="ＭＳ 明朝" w:hAnsi="ＭＳ 明朝" w:cs="Times New Roman" w:hint="eastAsia"/>
          <w:sz w:val="20"/>
        </w:rPr>
        <w:t>ハートフルスクエアＧ　大研修室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6C0F16" w:rsidRPr="00C7614B">
        <w:rPr>
          <w:rFonts w:ascii="ＭＳ 明朝" w:eastAsia="ＭＳ 明朝" w:hAnsi="ＭＳ 明朝" w:hint="eastAsia"/>
          <w:sz w:val="22"/>
        </w:rPr>
        <w:t>〒</w:t>
      </w:r>
      <w:r w:rsidR="006C0F16">
        <w:rPr>
          <w:rFonts w:ascii="ＭＳ 明朝" w:eastAsia="ＭＳ 明朝" w:hAnsi="ＭＳ 明朝" w:hint="eastAsia"/>
          <w:sz w:val="22"/>
        </w:rPr>
        <w:t xml:space="preserve">500-8521　</w:t>
      </w:r>
      <w:r w:rsidR="006C0F16" w:rsidRPr="00B939C3">
        <w:t xml:space="preserve"> </w:t>
      </w:r>
      <w:hyperlink r:id="rId7" w:history="1">
        <w:r w:rsidR="006C0F16">
          <w:rPr>
            <w:rStyle w:val="a9"/>
            <w:rFonts w:ascii="ＭＳ 明朝" w:eastAsia="ＭＳ 明朝" w:hAnsi="ＭＳ 明朝"/>
            <w:sz w:val="22"/>
          </w:rPr>
          <w:t>岐阜県岐阜市橋本町1-10-23</w:t>
        </w:r>
      </w:hyperlink>
      <w:r w:rsidRPr="00867320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561FC215" w14:textId="0E94FB35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　　　</w:t>
      </w:r>
      <w:r w:rsidRPr="008E19AA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15BBF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6C0F16">
        <w:rPr>
          <w:rFonts w:ascii="ＭＳ 明朝" w:eastAsia="ＭＳ 明朝" w:hAnsi="ＭＳ 明朝" w:cs="Times New Roman" w:hint="eastAsia"/>
          <w:sz w:val="20"/>
        </w:rPr>
        <w:t>岐阜</w:t>
      </w:r>
      <w:r w:rsidRPr="00867320">
        <w:rPr>
          <w:rFonts w:ascii="ＭＳ 明朝" w:eastAsia="ＭＳ 明朝" w:hAnsi="ＭＳ 明朝" w:cs="Times New Roman" w:hint="eastAsia"/>
          <w:sz w:val="20"/>
        </w:rPr>
        <w:t>県支部</w:t>
      </w:r>
    </w:p>
    <w:p w14:paraId="1B657F2A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健康日本２１推進全国連絡協議会</w:t>
      </w:r>
    </w:p>
    <w:p w14:paraId="1FCC3870" w14:textId="65D11861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E19AA">
        <w:rPr>
          <w:rFonts w:ascii="ＭＳ 明朝" w:eastAsia="ＭＳ 明朝" w:hAnsi="ＭＳ 明朝" w:cs="Times New Roman" w:hint="eastAsia"/>
          <w:sz w:val="20"/>
        </w:rPr>
        <w:t>５０</w:t>
      </w:r>
      <w:r w:rsidRPr="00867320">
        <w:rPr>
          <w:rFonts w:ascii="ＭＳ 明朝" w:eastAsia="ＭＳ 明朝" w:hAnsi="ＭＳ 明朝" w:cs="Times New Roman" w:hint="eastAsia"/>
          <w:sz w:val="20"/>
        </w:rPr>
        <w:t>名</w:t>
      </w:r>
      <w:r w:rsidR="0091764D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（会場収容人数</w:t>
      </w:r>
      <w:r w:rsidR="006C0F16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１</w:t>
      </w:r>
      <w:r w:rsidR="0091764D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００名のところ）</w:t>
      </w:r>
    </w:p>
    <w:p w14:paraId="789DF3C8" w14:textId="2A9B85BD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="006C0F16">
        <w:rPr>
          <w:rFonts w:ascii="ＭＳ 明朝" w:eastAsia="ＭＳ 明朝" w:hAnsi="ＭＳ 明朝" w:cs="Times New Roman" w:hint="eastAsia"/>
          <w:sz w:val="20"/>
        </w:rPr>
        <w:t>講義２．０単位　実習３</w:t>
      </w:r>
      <w:r w:rsidRPr="00867320">
        <w:rPr>
          <w:rFonts w:ascii="ＭＳ 明朝" w:eastAsia="ＭＳ 明朝" w:hAnsi="ＭＳ 明朝" w:cs="Times New Roman" w:hint="eastAsia"/>
          <w:sz w:val="20"/>
        </w:rPr>
        <w:t>．０単位　　計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．０単位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867320">
        <w:rPr>
          <w:rFonts w:ascii="ＭＳ ゴシック" w:eastAsia="ＭＳ ゴシック" w:hAnsi="ＭＳ ゴシック" w:cs="Times New Roman" w:hint="eastAsia"/>
          <w:sz w:val="20"/>
        </w:rPr>
        <w:t>：</w:t>
      </w:r>
      <w:r w:rsidR="000D2133">
        <w:rPr>
          <w:rFonts w:ascii="ＭＳ ゴシック" w:eastAsia="ＭＳ ゴシック" w:hAnsi="ＭＳ ゴシック" w:cs="Times New Roman" w:hint="eastAsia"/>
          <w:sz w:val="20"/>
        </w:rPr>
        <w:t>236693</w:t>
      </w:r>
    </w:p>
    <w:p w14:paraId="74CBB1B5" w14:textId="1F3C77B4" w:rsidR="0011282D" w:rsidRPr="00780349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受講料（税</w:t>
      </w:r>
      <w:r w:rsidR="006A3918">
        <w:rPr>
          <w:rFonts w:ascii="ＭＳ ゴシック" w:eastAsia="ＭＳ ゴシック" w:hAnsi="ＭＳ ゴシック" w:cs="Times New Roman" w:hint="eastAsia"/>
          <w:b/>
          <w:sz w:val="20"/>
        </w:rPr>
        <w:t>込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E15BBF">
        <w:rPr>
          <w:rFonts w:ascii="ＭＳ 明朝" w:eastAsia="ＭＳ 明朝" w:hAnsi="ＭＳ 明朝" w:cs="Times New Roman" w:hint="eastAsia"/>
          <w:sz w:val="20"/>
        </w:rPr>
        <w:t>会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7630C8">
        <w:rPr>
          <w:rFonts w:ascii="ＭＳ 明朝" w:eastAsia="ＭＳ 明朝" w:hAnsi="ＭＳ 明朝" w:cs="Times New Roman" w:hint="eastAsia"/>
          <w:sz w:val="20"/>
        </w:rPr>
        <w:t>１１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０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 w:hint="eastAsia"/>
          <w:sz w:val="20"/>
        </w:rPr>
        <w:t>円</w:t>
      </w:r>
      <w:r w:rsidRPr="00867320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47"/>
        <w:gridCol w:w="3289"/>
        <w:gridCol w:w="5103"/>
      </w:tblGrid>
      <w:tr w:rsidR="00867320" w:rsidRPr="00867320" w14:paraId="04CB38CF" w14:textId="77777777" w:rsidTr="006C0F16">
        <w:tc>
          <w:tcPr>
            <w:tcW w:w="1247" w:type="dxa"/>
          </w:tcPr>
          <w:p w14:paraId="10EE70DB" w14:textId="77777777" w:rsidR="007C417E" w:rsidRPr="00867320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289" w:type="dxa"/>
          </w:tcPr>
          <w:p w14:paraId="266C4226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講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師</w:t>
            </w:r>
          </w:p>
        </w:tc>
        <w:tc>
          <w:tcPr>
            <w:tcW w:w="5103" w:type="dxa"/>
          </w:tcPr>
          <w:p w14:paraId="22327550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内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</w:tr>
      <w:tr w:rsidR="006C0F16" w:rsidRPr="00867320" w14:paraId="1A8B2565" w14:textId="77777777" w:rsidTr="00780349">
        <w:trPr>
          <w:trHeight w:val="1134"/>
        </w:trPr>
        <w:tc>
          <w:tcPr>
            <w:tcW w:w="1247" w:type="dxa"/>
            <w:vAlign w:val="center"/>
          </w:tcPr>
          <w:p w14:paraId="034F2044" w14:textId="4355AA45" w:rsidR="006C0F16" w:rsidRPr="00867320" w:rsidRDefault="006C0F16" w:rsidP="00763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  <w:p w14:paraId="0D9573A0" w14:textId="77777777" w:rsidR="006C0F16" w:rsidRPr="00867320" w:rsidRDefault="006C0F16" w:rsidP="00DD6A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398166F8" w14:textId="7A20611C" w:rsidR="006C0F16" w:rsidRPr="00867320" w:rsidRDefault="006C0F16" w:rsidP="006C0F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289" w:type="dxa"/>
            <w:vMerge w:val="restart"/>
            <w:vAlign w:val="center"/>
          </w:tcPr>
          <w:p w14:paraId="516965E9" w14:textId="77777777" w:rsidR="006C0F16" w:rsidRPr="006C0F16" w:rsidRDefault="006C0F16" w:rsidP="006C0F16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6C0F16">
              <w:rPr>
                <w:rFonts w:ascii="ＭＳ 明朝" w:eastAsia="ＭＳ 明朝" w:hAnsi="ＭＳ 明朝" w:hint="eastAsia"/>
                <w:sz w:val="20"/>
              </w:rPr>
              <w:t>伊神　和史　先生</w:t>
            </w:r>
          </w:p>
          <w:p w14:paraId="53777ACD" w14:textId="77777777" w:rsidR="006C0F16" w:rsidRPr="006C0F16" w:rsidRDefault="006C0F16" w:rsidP="006C0F16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  <w:p w14:paraId="29AEFE8A" w14:textId="77777777" w:rsidR="006C0F16" w:rsidRPr="006C0F16" w:rsidRDefault="006C0F16" w:rsidP="006C0F16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6C0F16">
              <w:rPr>
                <w:rFonts w:ascii="ＭＳ 明朝" w:eastAsia="ＭＳ 明朝" w:hAnsi="ＭＳ 明朝" w:hint="eastAsia"/>
                <w:sz w:val="20"/>
              </w:rPr>
              <w:t>平成医療短期大学　非常勤講師</w:t>
            </w:r>
          </w:p>
          <w:p w14:paraId="37598784" w14:textId="3967B579" w:rsidR="006C0F16" w:rsidRPr="00867320" w:rsidRDefault="006C0F16" w:rsidP="006C0F16">
            <w:pPr>
              <w:rPr>
                <w:rFonts w:ascii="ＭＳ 明朝" w:eastAsia="ＭＳ 明朝" w:hAnsi="ＭＳ 明朝"/>
                <w:sz w:val="20"/>
              </w:rPr>
            </w:pPr>
            <w:r w:rsidRPr="006C0F16">
              <w:rPr>
                <w:rFonts w:ascii="ＭＳ 明朝" w:eastAsia="ＭＳ 明朝" w:hAnsi="ＭＳ 明朝" w:hint="eastAsia"/>
                <w:sz w:val="20"/>
              </w:rPr>
              <w:t>理学療法士</w:t>
            </w:r>
          </w:p>
        </w:tc>
        <w:tc>
          <w:tcPr>
            <w:tcW w:w="5103" w:type="dxa"/>
            <w:vAlign w:val="center"/>
          </w:tcPr>
          <w:p w14:paraId="00B0B4E3" w14:textId="7965AD30" w:rsidR="006C0F16" w:rsidRDefault="006C0F16" w:rsidP="008E19A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B1E5B6F" w14:textId="77777777" w:rsidR="006C0F16" w:rsidRDefault="006C0F16" w:rsidP="006C0F16">
            <w:pPr>
              <w:rPr>
                <w:rFonts w:ascii="ＭＳ 明朝" w:eastAsia="ＭＳ 明朝" w:hAnsi="ＭＳ 明朝"/>
                <w:sz w:val="20"/>
              </w:rPr>
            </w:pPr>
            <w:r w:rsidRPr="006C0F16">
              <w:rPr>
                <w:rFonts w:ascii="ＭＳ 明朝" w:eastAsia="ＭＳ 明朝" w:hAnsi="ＭＳ 明朝" w:hint="eastAsia"/>
                <w:sz w:val="20"/>
              </w:rPr>
              <w:t>足関節の機能解剖と運動学傷害予防の為の</w:t>
            </w:r>
          </w:p>
          <w:p w14:paraId="342214F7" w14:textId="7473D77A" w:rsidR="006C0F16" w:rsidRPr="008E19AA" w:rsidRDefault="006C0F16" w:rsidP="006C0F16">
            <w:pPr>
              <w:rPr>
                <w:rFonts w:ascii="ＭＳ 明朝" w:eastAsia="ＭＳ 明朝" w:hAnsi="ＭＳ 明朝"/>
                <w:sz w:val="20"/>
              </w:rPr>
            </w:pPr>
            <w:r w:rsidRPr="006C0F16">
              <w:rPr>
                <w:rFonts w:ascii="ＭＳ 明朝" w:eastAsia="ＭＳ 明朝" w:hAnsi="ＭＳ 明朝" w:hint="eastAsia"/>
                <w:sz w:val="20"/>
              </w:rPr>
              <w:t>テーピング理論</w:t>
            </w:r>
          </w:p>
        </w:tc>
      </w:tr>
      <w:tr w:rsidR="006C0F16" w:rsidRPr="00867320" w14:paraId="3501A18B" w14:textId="77777777" w:rsidTr="00780349">
        <w:trPr>
          <w:trHeight w:val="1134"/>
        </w:trPr>
        <w:tc>
          <w:tcPr>
            <w:tcW w:w="1247" w:type="dxa"/>
            <w:vAlign w:val="center"/>
          </w:tcPr>
          <w:p w14:paraId="68CA76DD" w14:textId="26C7D2CF" w:rsidR="006C0F16" w:rsidRPr="00867320" w:rsidRDefault="006C0F16" w:rsidP="006C0F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  <w:p w14:paraId="3A3EEACE" w14:textId="77777777" w:rsidR="006C0F16" w:rsidRPr="00867320" w:rsidRDefault="006C0F16" w:rsidP="006C0F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089D1908" w14:textId="08E0F5EC" w:rsidR="006C0F16" w:rsidRPr="00867320" w:rsidRDefault="006C0F16" w:rsidP="006C0F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6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289" w:type="dxa"/>
            <w:vMerge/>
            <w:vAlign w:val="center"/>
          </w:tcPr>
          <w:p w14:paraId="0DD60739" w14:textId="77777777" w:rsidR="006C0F16" w:rsidRDefault="006C0F16" w:rsidP="008E19A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03" w:type="dxa"/>
            <w:vAlign w:val="center"/>
          </w:tcPr>
          <w:p w14:paraId="2C576395" w14:textId="2C07806F" w:rsidR="006C0F16" w:rsidRDefault="006C0F16" w:rsidP="006C0F1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実習３．０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FD3247A" w14:textId="77777777" w:rsidR="006C0F16" w:rsidRDefault="006C0F16" w:rsidP="006C0F16">
            <w:pPr>
              <w:rPr>
                <w:rFonts w:ascii="ＭＳ 明朝" w:eastAsia="ＭＳ 明朝" w:hAnsi="ＭＳ 明朝"/>
                <w:sz w:val="20"/>
              </w:rPr>
            </w:pPr>
            <w:r w:rsidRPr="006C0F16">
              <w:rPr>
                <w:rFonts w:ascii="ＭＳ 明朝" w:eastAsia="ＭＳ 明朝" w:hAnsi="ＭＳ 明朝" w:hint="eastAsia"/>
                <w:sz w:val="20"/>
              </w:rPr>
              <w:t>足関節の機能解剖の理解と捻挫予防の</w:t>
            </w:r>
          </w:p>
          <w:p w14:paraId="66DFDBD6" w14:textId="022B2D79" w:rsidR="006C0F16" w:rsidRPr="00867320" w:rsidRDefault="006C0F16" w:rsidP="006C0F16">
            <w:pPr>
              <w:rPr>
                <w:rFonts w:ascii="ＭＳ 明朝" w:eastAsia="ＭＳ 明朝" w:hAnsi="ＭＳ 明朝"/>
                <w:sz w:val="20"/>
              </w:rPr>
            </w:pPr>
            <w:r w:rsidRPr="006C0F16">
              <w:rPr>
                <w:rFonts w:ascii="ＭＳ 明朝" w:eastAsia="ＭＳ 明朝" w:hAnsi="ＭＳ 明朝" w:hint="eastAsia"/>
                <w:sz w:val="20"/>
              </w:rPr>
              <w:t>バランストレーニングと関節ストレッチ</w:t>
            </w:r>
          </w:p>
        </w:tc>
      </w:tr>
    </w:tbl>
    <w:p w14:paraId="38A8EDCB" w14:textId="0C2E5085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867320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780349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780349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）から　※受付</w:t>
      </w:r>
      <w:r w:rsidRPr="00867320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43B75CB6" w14:textId="76279883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867320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 w:rsidRPr="00867320">
        <w:rPr>
          <w:rFonts w:ascii="ＭＳ 明朝" w:eastAsia="ＭＳ 明朝" w:hAnsi="ＭＳ 明朝" w:cs="Times New Roman" w:hint="eastAsia"/>
          <w:sz w:val="20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7630C8">
        <w:rPr>
          <w:rFonts w:ascii="ＭＳ 明朝" w:eastAsia="ＭＳ 明朝" w:hAnsi="ＭＳ 明朝" w:cs="Times New Roman" w:hint="eastAsia"/>
          <w:sz w:val="20"/>
        </w:rPr>
        <w:t>３</w:t>
      </w:r>
      <w:r w:rsidR="00867320">
        <w:rPr>
          <w:rFonts w:ascii="ＭＳ 明朝" w:eastAsia="ＭＳ 明朝" w:hAnsi="ＭＳ 明朝" w:cs="Times New Roman" w:hint="eastAsia"/>
          <w:sz w:val="20"/>
        </w:rPr>
        <w:t>年</w:t>
      </w:r>
      <w:r w:rsidR="007630C8">
        <w:rPr>
          <w:rFonts w:ascii="ＭＳ 明朝" w:eastAsia="ＭＳ 明朝" w:hAnsi="ＭＳ 明朝" w:cs="Times New Roman" w:hint="eastAsia"/>
          <w:sz w:val="20"/>
        </w:rPr>
        <w:t>１</w:t>
      </w:r>
      <w:r w:rsidR="00780349">
        <w:rPr>
          <w:rFonts w:ascii="ＭＳ 明朝" w:eastAsia="ＭＳ 明朝" w:hAnsi="ＭＳ 明朝" w:cs="Times New Roman" w:hint="eastAsia"/>
          <w:sz w:val="20"/>
        </w:rPr>
        <w:t>２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8A69CF">
        <w:rPr>
          <w:rFonts w:ascii="ＭＳ 明朝" w:eastAsia="ＭＳ 明朝" w:hAnsi="ＭＳ 明朝" w:cs="Times New Roman" w:hint="eastAsia"/>
          <w:sz w:val="20"/>
        </w:rPr>
        <w:t>１</w:t>
      </w:r>
      <w:r w:rsidR="00780349">
        <w:rPr>
          <w:rFonts w:ascii="ＭＳ 明朝" w:eastAsia="ＭＳ 明朝" w:hAnsi="ＭＳ 明朝" w:cs="Times New Roman" w:hint="eastAsia"/>
          <w:sz w:val="20"/>
        </w:rPr>
        <w:t>３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※但し締</w:t>
      </w:r>
      <w:r w:rsidRPr="00B2483D">
        <w:rPr>
          <w:rFonts w:ascii="ＭＳ 明朝" w:eastAsia="ＭＳ 明朝" w:hAnsi="ＭＳ 明朝" w:cs="Times New Roman" w:hint="eastAsia"/>
          <w:sz w:val="20"/>
        </w:rPr>
        <w:t>切日前でも定員に達した時点で受付は終了となります。</w:t>
      </w:r>
    </w:p>
    <w:p w14:paraId="6C6C9565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1CAC3762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15D56F77" w14:textId="6B39B0B1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780349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780349">
        <w:rPr>
          <w:rFonts w:ascii="ＭＳ 明朝" w:eastAsia="ＭＳ 明朝" w:hAnsi="ＭＳ 明朝" w:cs="Times New Roman" w:hint="eastAsia"/>
          <w:b/>
          <w:sz w:val="28"/>
          <w:szCs w:val="30"/>
        </w:rPr>
        <w:t>24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780349">
        <w:rPr>
          <w:rFonts w:ascii="ＭＳ 明朝" w:eastAsia="ＭＳ 明朝" w:hAnsi="ＭＳ 明朝" w:cs="Times New Roman" w:hint="eastAsia"/>
          <w:b/>
          <w:sz w:val="28"/>
          <w:szCs w:val="30"/>
        </w:rPr>
        <w:t>岐阜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775D1341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sz w:val="18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sz w:val="18"/>
          <w:u w:val="single" w:color="FF0000"/>
        </w:rPr>
        <w:t>※ＮＰＯ法人日本健康運動指導士会正会員専用受講料割引クーポン利用対象</w:t>
      </w:r>
    </w:p>
    <w:p w14:paraId="48B8909F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bookmarkStart w:id="1" w:name="_Hlk140053214"/>
      <w:r w:rsidRPr="000C19D1"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C223A" wp14:editId="7793318F">
                <wp:simplePos x="0" y="0"/>
                <wp:positionH relativeFrom="column">
                  <wp:posOffset>714374</wp:posOffset>
                </wp:positionH>
                <wp:positionV relativeFrom="paragraph">
                  <wp:posOffset>65405</wp:posOffset>
                </wp:positionV>
                <wp:extent cx="6048375" cy="428625"/>
                <wp:effectExtent l="0" t="0" r="9525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5C48C" w14:textId="77777777" w:rsidR="000B243B" w:rsidRPr="004C3BA4" w:rsidRDefault="000B243B" w:rsidP="000B24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2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25pt;margin-top:5.15pt;width:476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tNNgIAAGU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" fillcolor="window" stroked="f" strokeweight=".5pt">
                <v:textbox>
                  <w:txbxContent>
                    <w:p w14:paraId="0125C48C" w14:textId="77777777" w:rsidR="000B243B" w:rsidRPr="004C3BA4" w:rsidRDefault="000B243B" w:rsidP="000B24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910A7C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364C3860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1"/>
    <w:p w14:paraId="251B8222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 w:cs="Times New Roman"/>
          <w:sz w:val="10"/>
        </w:rPr>
      </w:pPr>
    </w:p>
    <w:p w14:paraId="3821D8EF" w14:textId="77777777" w:rsidR="003D4197" w:rsidRPr="007C417E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058C2537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6C7C6108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7AA356A1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673F5FE3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054E7BFB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2EF710F8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5752CA31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1E239A50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56E3A0BD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759A5CE8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3DEB1FDA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0031B382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0DC03661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21F2EAE7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7F2A6295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814E92A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7541AD9F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73AEA3E5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0DD28134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5FB368DA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00CA5F8C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6EC023FF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5C31D8EF" w14:textId="77777777" w:rsidR="00E65C1D" w:rsidRDefault="00E65C1D" w:rsidP="00E65C1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7F5C3265" w14:textId="77777777" w:rsidR="007766F4" w:rsidRPr="00BA55FC" w:rsidRDefault="007766F4" w:rsidP="007766F4">
      <w:pPr>
        <w:spacing w:line="0" w:lineRule="atLeast"/>
        <w:rPr>
          <w:rFonts w:ascii="ＭＳ 明朝" w:eastAsia="ＭＳ 明朝" w:hAnsi="ＭＳ 明朝"/>
          <w:sz w:val="2"/>
        </w:rPr>
      </w:pPr>
    </w:p>
    <w:p w14:paraId="0F064A46" w14:textId="77777777" w:rsidR="00814004" w:rsidRDefault="0081400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</w:p>
    <w:p w14:paraId="7F5C2363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0CC68381" w14:textId="6CACEE45" w:rsidR="00B2483D" w:rsidRPr="00B2483D" w:rsidRDefault="008A69CF" w:rsidP="00B2483D">
      <w:pPr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E1F58" wp14:editId="1590BCF0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1285092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61A7" id="Rectangle 2" o:spid="_x0000_s1026" style="position:absolute;left:0;text-align:left;margin-left:102.75pt;margin-top:11.7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36AFAD20" w14:textId="77777777" w:rsidR="00B2483D" w:rsidRPr="00B2483D" w:rsidRDefault="00B2483D" w:rsidP="00B2483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63A5F59B" w14:textId="77777777" w:rsidR="008E19AA" w:rsidRDefault="008E19A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0CC319E" w14:textId="186019A5" w:rsidR="00B2483D" w:rsidRPr="00B2483D" w:rsidRDefault="00780349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岐阜</w:t>
      </w:r>
      <w:r w:rsidR="008E19AA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64987355" w14:textId="219C084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780349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8E19AA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780349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478D6450" w14:textId="44AC0A31" w:rsidR="008E19AA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</w:rPr>
        <w:t>２</w:t>
      </w:r>
      <w:r w:rsidR="007630C8">
        <w:rPr>
          <w:rFonts w:ascii="ＭＳ 明朝" w:eastAsia="ＭＳ 明朝" w:hAnsi="ＭＳ 明朝" w:cs="Times New Roman" w:hint="eastAsia"/>
          <w:sz w:val="20"/>
        </w:rPr>
        <w:t>３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7630C8">
        <w:rPr>
          <w:rFonts w:ascii="ＭＳ 明朝" w:eastAsia="ＭＳ 明朝" w:hAnsi="ＭＳ 明朝" w:cs="Times New Roman" w:hint="eastAsia"/>
          <w:sz w:val="20"/>
        </w:rPr>
        <w:t>１</w:t>
      </w:r>
      <w:r w:rsidR="00780349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8A69CF">
        <w:rPr>
          <w:rFonts w:ascii="ＭＳ 明朝" w:eastAsia="ＭＳ 明朝" w:hAnsi="ＭＳ 明朝" w:cs="Times New Roman" w:hint="eastAsia"/>
          <w:sz w:val="20"/>
        </w:rPr>
        <w:t>１</w:t>
      </w:r>
      <w:r w:rsidR="00780349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</w:p>
    <w:p w14:paraId="164E2223" w14:textId="77777777" w:rsidR="00B2483D" w:rsidRPr="00B2483D" w:rsidRDefault="00B2483D" w:rsidP="008A69CF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E8060B8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8E19AA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2E0B620A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開催当日の飛入り参加並びに電話による申込は受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付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ておりませんのでご了承ください。</w:t>
      </w:r>
    </w:p>
    <w:p w14:paraId="448360F6" w14:textId="77777777" w:rsidR="000B243B" w:rsidRPr="000C19D1" w:rsidRDefault="00B2483D" w:rsidP="000B243B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B243B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B243B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B243B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7F2BA297" w14:textId="77777777" w:rsidR="000B243B" w:rsidRPr="000C19D1" w:rsidRDefault="000B243B" w:rsidP="000B243B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48098A45" w14:textId="77777777" w:rsidR="000B243B" w:rsidRPr="000C19D1" w:rsidRDefault="000B243B" w:rsidP="000B243B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（５）受講料払込　「受講決定案内書」に同封いたします「払込取扱票」にてお払込ください。</w:t>
      </w:r>
    </w:p>
    <w:p w14:paraId="310A4605" w14:textId="77777777" w:rsidR="000B243B" w:rsidRPr="000C19D1" w:rsidRDefault="000B243B" w:rsidP="000B243B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  <w:u w:val="single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0C19D1">
        <w:rPr>
          <w:rFonts w:ascii="ＭＳ 明朝" w:eastAsia="ＭＳ 明朝" w:hAnsi="ＭＳ 明朝" w:cs="Times New Roman" w:hint="eastAsia"/>
          <w:sz w:val="20"/>
          <w:u w:val="single"/>
        </w:rPr>
        <w:t>※受講料の払込手数料は、各自のご負担となります。</w:t>
      </w:r>
    </w:p>
    <w:p w14:paraId="22F52746" w14:textId="722CF632" w:rsidR="008A69CF" w:rsidRPr="000B243B" w:rsidRDefault="008A69CF" w:rsidP="000B243B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F06B6B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F55AA2E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bookmarkStart w:id="3" w:name="_Hlk536545596"/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446E9D66" w14:textId="77777777" w:rsidR="008A69CF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299211A" w14:textId="77777777" w:rsidR="008A69CF" w:rsidRPr="0061224C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797D47D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6BF846C" w14:textId="77777777" w:rsidR="008A69CF" w:rsidRPr="0061224C" w:rsidRDefault="008A69CF" w:rsidP="008A69CF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7C47E1DF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6CB12284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1312" behindDoc="0" locked="0" layoutInCell="1" allowOverlap="1" wp14:anchorId="46CB9AF0" wp14:editId="0C03CBA6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286218E" w14:textId="1A4A8CE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20030" wp14:editId="69847A0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9922686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5E6143" w14:textId="77777777" w:rsidR="008A69CF" w:rsidRDefault="008A69CF" w:rsidP="008A69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30C61EEF" w14:textId="77777777" w:rsidR="008A69CF" w:rsidRDefault="00BF14A5" w:rsidP="008A69CF">
                            <w:pPr>
                              <w:spacing w:line="0" w:lineRule="atLeast"/>
                            </w:pPr>
                            <w:hyperlink r:id="rId10" w:history="1">
                              <w:r w:rsidR="008A69CF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0030" id="_x0000_s1027" type="#_x0000_t202" style="position:absolute;left:0;text-align:left;margin-left:15pt;margin-top:4.1pt;width:2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255E6143" w14:textId="77777777" w:rsidR="008A69CF" w:rsidRDefault="008A69CF" w:rsidP="008A69CF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30C61EEF" w14:textId="77777777" w:rsidR="008A69CF" w:rsidRDefault="00BF14A5" w:rsidP="008A69CF">
                      <w:pPr>
                        <w:spacing w:line="0" w:lineRule="atLeast"/>
                      </w:pPr>
                      <w:hyperlink r:id="rId11" w:history="1">
                        <w:r w:rsidR="008A69CF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4EC22B50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0A04770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8570EA6" w14:textId="77777777" w:rsidR="008A69CF" w:rsidRPr="0061224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6ED9DE9A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373DB42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10AA8A0F" wp14:editId="797F17D8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2336" behindDoc="0" locked="0" layoutInCell="1" allowOverlap="1" wp14:anchorId="1BC2B4BA" wp14:editId="179C15C5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351FE6" w14:textId="77777777" w:rsidR="008A69CF" w:rsidRPr="0061224C" w:rsidRDefault="008A69CF" w:rsidP="008A69CF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2158B53" w14:textId="77777777" w:rsidR="008A69CF" w:rsidRPr="00F27E50" w:rsidRDefault="00BF14A5" w:rsidP="008A69CF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8A69CF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3F8EE803" w14:textId="77777777" w:rsidR="008A69CF" w:rsidRPr="00CA7C4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867947A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68B800E8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7607B665" w14:textId="77777777" w:rsidR="008A69CF" w:rsidRPr="00B2483D" w:rsidRDefault="008A69CF" w:rsidP="008A69CF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20ED3309" w14:textId="77777777" w:rsidR="008A69CF" w:rsidRPr="00C16B2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52C34D02" w14:textId="179AB987" w:rsidR="00B2483D" w:rsidRPr="008A69CF" w:rsidRDefault="00B2483D" w:rsidP="008A69CF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sectPr w:rsidR="00B2483D" w:rsidRPr="008A69CF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D574" w14:textId="77777777" w:rsidR="00FD1F5D" w:rsidRDefault="00FD1F5D" w:rsidP="00147882">
      <w:r>
        <w:separator/>
      </w:r>
    </w:p>
  </w:endnote>
  <w:endnote w:type="continuationSeparator" w:id="0">
    <w:p w14:paraId="418BB74F" w14:textId="77777777" w:rsidR="00FD1F5D" w:rsidRDefault="00FD1F5D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A37E" w14:textId="77777777" w:rsidR="00FD1F5D" w:rsidRDefault="00FD1F5D" w:rsidP="00147882">
      <w:r>
        <w:separator/>
      </w:r>
    </w:p>
  </w:footnote>
  <w:footnote w:type="continuationSeparator" w:id="0">
    <w:p w14:paraId="6903D2EE" w14:textId="77777777" w:rsidR="00FD1F5D" w:rsidRDefault="00FD1F5D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8644704">
    <w:abstractNumId w:val="1"/>
  </w:num>
  <w:num w:numId="2" w16cid:durableId="2037804453">
    <w:abstractNumId w:val="2"/>
  </w:num>
  <w:num w:numId="3" w16cid:durableId="13579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154A"/>
    <w:rsid w:val="000B243B"/>
    <w:rsid w:val="000D2133"/>
    <w:rsid w:val="000E2E02"/>
    <w:rsid w:val="0011282D"/>
    <w:rsid w:val="00131F86"/>
    <w:rsid w:val="00147882"/>
    <w:rsid w:val="0015201B"/>
    <w:rsid w:val="00163AEA"/>
    <w:rsid w:val="001833F8"/>
    <w:rsid w:val="001F5EA1"/>
    <w:rsid w:val="002D01BA"/>
    <w:rsid w:val="002E51DB"/>
    <w:rsid w:val="0030752E"/>
    <w:rsid w:val="003412B2"/>
    <w:rsid w:val="003D4197"/>
    <w:rsid w:val="00420FA2"/>
    <w:rsid w:val="00455DFE"/>
    <w:rsid w:val="004C72A3"/>
    <w:rsid w:val="004F4F81"/>
    <w:rsid w:val="0051766C"/>
    <w:rsid w:val="00565A18"/>
    <w:rsid w:val="006A3918"/>
    <w:rsid w:val="006C0F16"/>
    <w:rsid w:val="007122F7"/>
    <w:rsid w:val="00762C81"/>
    <w:rsid w:val="007630C8"/>
    <w:rsid w:val="007766F4"/>
    <w:rsid w:val="00780349"/>
    <w:rsid w:val="007C417E"/>
    <w:rsid w:val="007F2CC0"/>
    <w:rsid w:val="00801297"/>
    <w:rsid w:val="00814004"/>
    <w:rsid w:val="00867320"/>
    <w:rsid w:val="008A69CF"/>
    <w:rsid w:val="008E19AA"/>
    <w:rsid w:val="008F3813"/>
    <w:rsid w:val="008F39B6"/>
    <w:rsid w:val="00913E51"/>
    <w:rsid w:val="0091764D"/>
    <w:rsid w:val="00961CE4"/>
    <w:rsid w:val="009768ED"/>
    <w:rsid w:val="0098501D"/>
    <w:rsid w:val="009B00D7"/>
    <w:rsid w:val="009E69DD"/>
    <w:rsid w:val="00A14B7A"/>
    <w:rsid w:val="00A725AD"/>
    <w:rsid w:val="00AC3522"/>
    <w:rsid w:val="00AE16B5"/>
    <w:rsid w:val="00B235AF"/>
    <w:rsid w:val="00B2483D"/>
    <w:rsid w:val="00B3590C"/>
    <w:rsid w:val="00BA55FC"/>
    <w:rsid w:val="00BD43AC"/>
    <w:rsid w:val="00C21DD0"/>
    <w:rsid w:val="00C77E4B"/>
    <w:rsid w:val="00CB3510"/>
    <w:rsid w:val="00D51924"/>
    <w:rsid w:val="00D92F12"/>
    <w:rsid w:val="00DD6AAA"/>
    <w:rsid w:val="00E02FA5"/>
    <w:rsid w:val="00E15BBF"/>
    <w:rsid w:val="00E65C1D"/>
    <w:rsid w:val="00EC14DE"/>
    <w:rsid w:val="00EC766C"/>
    <w:rsid w:val="00FA5E9E"/>
    <w:rsid w:val="00FC478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F0EA"/>
  <w15:docId w15:val="{3CFD3432-42D8-49DC-8594-DAE6CBF2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8A6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cQVjQbZrYorNtPXYA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2021-06-14T03:20:00Z</cp:lastPrinted>
  <dcterms:created xsi:type="dcterms:W3CDTF">2023-09-05T09:42:00Z</dcterms:created>
  <dcterms:modified xsi:type="dcterms:W3CDTF">2023-09-05T09:42:00Z</dcterms:modified>
</cp:coreProperties>
</file>